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235A6E" w14:textId="1A7EF6F9" w:rsidR="00716AF9" w:rsidRDefault="001B4245" w:rsidP="00117BCC">
      <w:pPr>
        <w:spacing w:after="0" w:line="276" w:lineRule="auto"/>
        <w:jc w:val="right"/>
        <w:rPr>
          <w:rFonts w:ascii="Times New Roman" w:hAnsi="Times New Roman" w:cs="Times New Roman"/>
          <w:sz w:val="24"/>
          <w:szCs w:val="24"/>
        </w:rPr>
      </w:pPr>
      <w:r>
        <w:rPr>
          <w:rFonts w:ascii="Times New Roman" w:hAnsi="Times New Roman" w:cs="Times New Roman"/>
          <w:sz w:val="24"/>
          <w:szCs w:val="24"/>
        </w:rPr>
        <w:t>2</w:t>
      </w:r>
      <w:r w:rsidR="0028751B">
        <w:rPr>
          <w:rFonts w:ascii="Times New Roman" w:hAnsi="Times New Roman" w:cs="Times New Roman"/>
          <w:sz w:val="24"/>
          <w:szCs w:val="24"/>
        </w:rPr>
        <w:t>3</w:t>
      </w:r>
      <w:r>
        <w:rPr>
          <w:rFonts w:ascii="Times New Roman" w:hAnsi="Times New Roman" w:cs="Times New Roman"/>
          <w:sz w:val="24"/>
          <w:szCs w:val="24"/>
        </w:rPr>
        <w:t>.04.20 r.</w:t>
      </w:r>
    </w:p>
    <w:p w14:paraId="0D510C73" w14:textId="77777777" w:rsidR="00117BCC" w:rsidRDefault="00117BCC" w:rsidP="00117BCC">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Lekcja</w:t>
      </w:r>
    </w:p>
    <w:p w14:paraId="79574D20" w14:textId="77777777" w:rsidR="00117BCC" w:rsidRDefault="00117BCC" w:rsidP="00117BCC">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Temat: </w:t>
      </w:r>
      <w:r w:rsidRPr="00117BCC">
        <w:rPr>
          <w:rFonts w:ascii="Times New Roman" w:hAnsi="Times New Roman" w:cs="Times New Roman"/>
          <w:b/>
          <w:bCs/>
          <w:sz w:val="24"/>
          <w:szCs w:val="24"/>
        </w:rPr>
        <w:t>Radość obdarowywania. Małgorzata Musierowicz, „Noelka” (fragmenty).</w:t>
      </w:r>
    </w:p>
    <w:p w14:paraId="2536AB0E" w14:textId="77777777" w:rsidR="002031F4" w:rsidRPr="00881E74" w:rsidRDefault="002031F4" w:rsidP="00581360">
      <w:pPr>
        <w:pStyle w:val="Akapitzlist"/>
        <w:numPr>
          <w:ilvl w:val="0"/>
          <w:numId w:val="1"/>
        </w:numPr>
        <w:spacing w:before="360" w:after="0" w:line="276" w:lineRule="auto"/>
        <w:ind w:left="360"/>
        <w:jc w:val="both"/>
        <w:rPr>
          <w:rFonts w:ascii="Times New Roman" w:hAnsi="Times New Roman" w:cs="Times New Roman"/>
          <w:sz w:val="24"/>
          <w:szCs w:val="24"/>
        </w:rPr>
      </w:pPr>
      <w:r w:rsidRPr="00881E74">
        <w:rPr>
          <w:rFonts w:ascii="Times New Roman" w:hAnsi="Times New Roman" w:cs="Times New Roman"/>
          <w:sz w:val="24"/>
          <w:szCs w:val="24"/>
        </w:rPr>
        <w:t>Informacje o utworze.</w:t>
      </w:r>
    </w:p>
    <w:p w14:paraId="3D4CF740" w14:textId="77777777" w:rsidR="002031F4" w:rsidRPr="00881E74" w:rsidRDefault="00581360" w:rsidP="00881E74">
      <w:pPr>
        <w:pStyle w:val="Akapitzlist"/>
        <w:numPr>
          <w:ilvl w:val="0"/>
          <w:numId w:val="1"/>
        </w:numPr>
        <w:spacing w:after="0" w:line="276" w:lineRule="auto"/>
        <w:ind w:left="360"/>
        <w:jc w:val="both"/>
        <w:rPr>
          <w:rFonts w:ascii="Times New Roman" w:hAnsi="Times New Roman" w:cs="Times New Roman"/>
          <w:sz w:val="24"/>
          <w:szCs w:val="24"/>
        </w:rPr>
      </w:pPr>
      <w:r>
        <w:rPr>
          <w:rFonts w:ascii="Times New Roman" w:hAnsi="Times New Roman" w:cs="Times New Roman"/>
          <w:sz w:val="24"/>
          <w:szCs w:val="24"/>
        </w:rPr>
        <w:t>S</w:t>
      </w:r>
      <w:r w:rsidR="002031F4" w:rsidRPr="00881E74">
        <w:rPr>
          <w:rFonts w:ascii="Times New Roman" w:hAnsi="Times New Roman" w:cs="Times New Roman"/>
          <w:sz w:val="24"/>
          <w:szCs w:val="24"/>
        </w:rPr>
        <w:t>ytuacj</w:t>
      </w:r>
      <w:r>
        <w:rPr>
          <w:rFonts w:ascii="Times New Roman" w:hAnsi="Times New Roman" w:cs="Times New Roman"/>
          <w:sz w:val="24"/>
          <w:szCs w:val="24"/>
        </w:rPr>
        <w:t>a</w:t>
      </w:r>
      <w:r w:rsidR="002031F4" w:rsidRPr="00881E74">
        <w:rPr>
          <w:rFonts w:ascii="Times New Roman" w:hAnsi="Times New Roman" w:cs="Times New Roman"/>
          <w:sz w:val="24"/>
          <w:szCs w:val="24"/>
        </w:rPr>
        <w:t xml:space="preserve"> życiow</w:t>
      </w:r>
      <w:r>
        <w:rPr>
          <w:rFonts w:ascii="Times New Roman" w:hAnsi="Times New Roman" w:cs="Times New Roman"/>
          <w:sz w:val="24"/>
          <w:szCs w:val="24"/>
        </w:rPr>
        <w:t>a</w:t>
      </w:r>
      <w:r w:rsidR="002031F4" w:rsidRPr="00881E74">
        <w:rPr>
          <w:rFonts w:ascii="Times New Roman" w:hAnsi="Times New Roman" w:cs="Times New Roman"/>
          <w:sz w:val="24"/>
          <w:szCs w:val="24"/>
        </w:rPr>
        <w:t xml:space="preserve"> Piotrusia. Co wiemy o nim i o jego rodzinie?</w:t>
      </w:r>
    </w:p>
    <w:p w14:paraId="4CB630CF" w14:textId="77777777" w:rsidR="002031F4" w:rsidRPr="00881E74" w:rsidRDefault="00581360" w:rsidP="00881E74">
      <w:pPr>
        <w:pStyle w:val="Akapitzlist"/>
        <w:numPr>
          <w:ilvl w:val="0"/>
          <w:numId w:val="1"/>
        </w:numPr>
        <w:spacing w:after="0" w:line="276" w:lineRule="auto"/>
        <w:ind w:left="360"/>
        <w:jc w:val="both"/>
        <w:rPr>
          <w:rFonts w:ascii="Times New Roman" w:hAnsi="Times New Roman" w:cs="Times New Roman"/>
          <w:sz w:val="24"/>
          <w:szCs w:val="24"/>
        </w:rPr>
      </w:pPr>
      <w:r>
        <w:rPr>
          <w:rFonts w:ascii="Times New Roman" w:hAnsi="Times New Roman" w:cs="Times New Roman"/>
          <w:sz w:val="24"/>
          <w:szCs w:val="24"/>
        </w:rPr>
        <w:t>Ele</w:t>
      </w:r>
      <w:r w:rsidR="002031F4" w:rsidRPr="00881E74">
        <w:rPr>
          <w:rFonts w:ascii="Times New Roman" w:hAnsi="Times New Roman" w:cs="Times New Roman"/>
          <w:sz w:val="24"/>
          <w:szCs w:val="24"/>
        </w:rPr>
        <w:t>menty świata przedstawionego, które wskazują na czas akcji.</w:t>
      </w:r>
    </w:p>
    <w:p w14:paraId="047B57E2" w14:textId="77777777" w:rsidR="002031F4" w:rsidRPr="00881E74" w:rsidRDefault="00581360" w:rsidP="00881E74">
      <w:pPr>
        <w:pStyle w:val="Akapitzlist"/>
        <w:numPr>
          <w:ilvl w:val="0"/>
          <w:numId w:val="1"/>
        </w:numPr>
        <w:spacing w:after="0" w:line="276" w:lineRule="auto"/>
        <w:ind w:left="360"/>
        <w:jc w:val="both"/>
        <w:rPr>
          <w:rFonts w:ascii="Times New Roman" w:hAnsi="Times New Roman" w:cs="Times New Roman"/>
          <w:sz w:val="24"/>
          <w:szCs w:val="24"/>
        </w:rPr>
      </w:pPr>
      <w:r>
        <w:rPr>
          <w:rFonts w:ascii="Times New Roman" w:hAnsi="Times New Roman" w:cs="Times New Roman"/>
          <w:sz w:val="24"/>
          <w:szCs w:val="24"/>
        </w:rPr>
        <w:t>W</w:t>
      </w:r>
      <w:r w:rsidR="002031F4" w:rsidRPr="00881E74">
        <w:rPr>
          <w:rFonts w:ascii="Times New Roman" w:hAnsi="Times New Roman" w:cs="Times New Roman"/>
          <w:sz w:val="24"/>
          <w:szCs w:val="24"/>
        </w:rPr>
        <w:t>szystkie marzenia małego chłopca.</w:t>
      </w:r>
    </w:p>
    <w:p w14:paraId="0AE7350C" w14:textId="77777777" w:rsidR="002031F4" w:rsidRPr="00881E74" w:rsidRDefault="00881E74" w:rsidP="00881E74">
      <w:pPr>
        <w:pStyle w:val="Akapitzlist"/>
        <w:numPr>
          <w:ilvl w:val="0"/>
          <w:numId w:val="1"/>
        </w:numPr>
        <w:spacing w:after="0" w:line="276" w:lineRule="auto"/>
        <w:ind w:left="360"/>
        <w:jc w:val="both"/>
        <w:rPr>
          <w:rFonts w:ascii="Times New Roman" w:hAnsi="Times New Roman" w:cs="Times New Roman"/>
          <w:sz w:val="24"/>
          <w:szCs w:val="24"/>
        </w:rPr>
      </w:pPr>
      <w:r w:rsidRPr="00881E74">
        <w:rPr>
          <w:rFonts w:ascii="Times New Roman" w:hAnsi="Times New Roman" w:cs="Times New Roman"/>
          <w:sz w:val="24"/>
          <w:szCs w:val="24"/>
        </w:rPr>
        <w:t>Wyjaśnij, jak czuli się Elka i Tomek w sytuacji, w której się znaleźli? Co było tego powodem? Odwołaj się do następujących fragmentów:</w:t>
      </w:r>
    </w:p>
    <w:p w14:paraId="62EACCD2" w14:textId="77777777" w:rsidR="00881E74" w:rsidRPr="00881E74" w:rsidRDefault="00881E74" w:rsidP="00881E74">
      <w:pPr>
        <w:spacing w:after="0" w:line="276" w:lineRule="auto"/>
        <w:ind w:left="340"/>
        <w:jc w:val="both"/>
        <w:rPr>
          <w:rFonts w:ascii="Times New Roman" w:hAnsi="Times New Roman" w:cs="Times New Roman"/>
          <w:sz w:val="24"/>
          <w:szCs w:val="24"/>
        </w:rPr>
      </w:pPr>
      <w:r w:rsidRPr="00881E74">
        <w:rPr>
          <w:rFonts w:ascii="Times New Roman" w:hAnsi="Times New Roman" w:cs="Times New Roman"/>
          <w:sz w:val="24"/>
          <w:szCs w:val="24"/>
        </w:rPr>
        <w:t>„Gwiazdor wyglądał na lekko stropionego, kiedy wpuszczał w czeluście pustego wora dwa małe kartoniki.” oraz „Elka, która dotąd stała jak słup […].”</w:t>
      </w:r>
    </w:p>
    <w:p w14:paraId="64C08EB8" w14:textId="77777777" w:rsidR="002031F4" w:rsidRDefault="00881E74" w:rsidP="00117BCC">
      <w:pPr>
        <w:pStyle w:val="Akapitzlist"/>
        <w:numPr>
          <w:ilvl w:val="0"/>
          <w:numId w:val="1"/>
        </w:numPr>
        <w:spacing w:after="0" w:line="276" w:lineRule="auto"/>
        <w:ind w:left="360"/>
        <w:jc w:val="both"/>
        <w:rPr>
          <w:rFonts w:ascii="Times New Roman" w:hAnsi="Times New Roman" w:cs="Times New Roman"/>
          <w:sz w:val="24"/>
          <w:szCs w:val="24"/>
        </w:rPr>
      </w:pPr>
      <w:r w:rsidRPr="00881E74">
        <w:rPr>
          <w:rFonts w:ascii="Times New Roman" w:hAnsi="Times New Roman" w:cs="Times New Roman"/>
          <w:sz w:val="24"/>
          <w:szCs w:val="24"/>
        </w:rPr>
        <w:t>Co ważnego dla dzieci zrobił Tomek? Jak oceniasz jego postępowanie? Uzasadnij swoją odpowiedź w kilku zdaniach.</w:t>
      </w:r>
    </w:p>
    <w:p w14:paraId="4A302167" w14:textId="0CB5A26F" w:rsidR="00E24272" w:rsidRDefault="00E24272" w:rsidP="00E24272">
      <w:pPr>
        <w:pStyle w:val="Akapitzlist"/>
        <w:numPr>
          <w:ilvl w:val="0"/>
          <w:numId w:val="1"/>
        </w:numPr>
        <w:spacing w:after="0" w:line="276" w:lineRule="auto"/>
        <w:ind w:left="360"/>
        <w:jc w:val="both"/>
        <w:rPr>
          <w:rFonts w:ascii="Times New Roman" w:hAnsi="Times New Roman" w:cs="Times New Roman"/>
          <w:sz w:val="24"/>
          <w:szCs w:val="24"/>
        </w:rPr>
      </w:pPr>
      <w:r w:rsidRPr="00881E74">
        <w:rPr>
          <w:rFonts w:ascii="Times New Roman" w:hAnsi="Times New Roman" w:cs="Times New Roman"/>
          <w:sz w:val="24"/>
          <w:szCs w:val="24"/>
        </w:rPr>
        <w:t>Jakie problemy porusza powieść M. Musierowicz?</w:t>
      </w:r>
    </w:p>
    <w:p w14:paraId="2F253AAA" w14:textId="4BD4823C" w:rsidR="009E25BB" w:rsidRPr="00E24272" w:rsidRDefault="009E25BB" w:rsidP="00E24272">
      <w:pPr>
        <w:pStyle w:val="Akapitzlist"/>
        <w:numPr>
          <w:ilvl w:val="0"/>
          <w:numId w:val="1"/>
        </w:numPr>
        <w:spacing w:after="0" w:line="276" w:lineRule="auto"/>
        <w:ind w:left="360"/>
        <w:jc w:val="both"/>
        <w:rPr>
          <w:rFonts w:ascii="Times New Roman" w:hAnsi="Times New Roman" w:cs="Times New Roman"/>
          <w:sz w:val="24"/>
          <w:szCs w:val="24"/>
        </w:rPr>
      </w:pPr>
      <w:r>
        <w:rPr>
          <w:rFonts w:ascii="Times New Roman" w:hAnsi="Times New Roman" w:cs="Times New Roman"/>
          <w:sz w:val="24"/>
          <w:szCs w:val="24"/>
        </w:rPr>
        <w:t>Cechy powieści obyczajowej.</w:t>
      </w:r>
    </w:p>
    <w:p w14:paraId="337E5039" w14:textId="77777777" w:rsidR="002031F4" w:rsidRPr="00581360" w:rsidRDefault="002031F4" w:rsidP="00581360">
      <w:pPr>
        <w:spacing w:before="360" w:after="0" w:line="276" w:lineRule="auto"/>
        <w:jc w:val="both"/>
        <w:rPr>
          <w:rFonts w:ascii="Times New Roman" w:hAnsi="Times New Roman" w:cs="Times New Roman"/>
          <w:b/>
          <w:bCs/>
          <w:sz w:val="24"/>
          <w:szCs w:val="24"/>
        </w:rPr>
      </w:pPr>
      <w:r w:rsidRPr="00581360">
        <w:rPr>
          <w:rFonts w:ascii="Times New Roman" w:hAnsi="Times New Roman" w:cs="Times New Roman"/>
          <w:b/>
          <w:bCs/>
          <w:sz w:val="24"/>
          <w:szCs w:val="24"/>
        </w:rPr>
        <w:t>Ad 1.</w:t>
      </w:r>
    </w:p>
    <w:p w14:paraId="0FD87274" w14:textId="77777777" w:rsidR="002031F4" w:rsidRDefault="002031F4" w:rsidP="00117BCC">
      <w:pPr>
        <w:spacing w:after="0" w:line="276" w:lineRule="auto"/>
        <w:jc w:val="both"/>
        <w:rPr>
          <w:rFonts w:ascii="Times New Roman" w:hAnsi="Times New Roman" w:cs="Times New Roman"/>
          <w:sz w:val="24"/>
          <w:szCs w:val="24"/>
        </w:rPr>
      </w:pPr>
      <w:r>
        <w:rPr>
          <w:rFonts w:ascii="Times New Roman" w:hAnsi="Times New Roman" w:cs="Times New Roman"/>
          <w:sz w:val="24"/>
          <w:szCs w:val="24"/>
        </w:rPr>
        <w:tab/>
      </w:r>
      <w:r w:rsidR="00117BCC">
        <w:rPr>
          <w:rFonts w:ascii="Times New Roman" w:hAnsi="Times New Roman" w:cs="Times New Roman"/>
          <w:sz w:val="24"/>
          <w:szCs w:val="24"/>
        </w:rPr>
        <w:t xml:space="preserve">Akcja powieści Małgorzaty Musierowicz pt. „Noelka” obejmuje wigilijny </w:t>
      </w:r>
      <w:r>
        <w:rPr>
          <w:rFonts w:ascii="Times New Roman" w:hAnsi="Times New Roman" w:cs="Times New Roman"/>
          <w:sz w:val="24"/>
          <w:szCs w:val="24"/>
        </w:rPr>
        <w:t xml:space="preserve">dzień. Bohaterowie, Elka i Tomek, wędrują od domu do domu i, jako Aniołek i Gwiazdor, obdarowują dzieci prezentami. W czasie tych </w:t>
      </w:r>
      <w:r w:rsidR="00881E74">
        <w:rPr>
          <w:rFonts w:ascii="Times New Roman" w:hAnsi="Times New Roman" w:cs="Times New Roman"/>
          <w:sz w:val="24"/>
          <w:szCs w:val="24"/>
        </w:rPr>
        <w:t>stykają się z</w:t>
      </w:r>
      <w:r>
        <w:rPr>
          <w:rFonts w:ascii="Times New Roman" w:hAnsi="Times New Roman" w:cs="Times New Roman"/>
          <w:sz w:val="24"/>
          <w:szCs w:val="24"/>
        </w:rPr>
        <w:t xml:space="preserve"> różny</w:t>
      </w:r>
      <w:r w:rsidR="00881E74">
        <w:rPr>
          <w:rFonts w:ascii="Times New Roman" w:hAnsi="Times New Roman" w:cs="Times New Roman"/>
          <w:sz w:val="24"/>
          <w:szCs w:val="24"/>
        </w:rPr>
        <w:t>mi</w:t>
      </w:r>
      <w:r>
        <w:rPr>
          <w:rFonts w:ascii="Times New Roman" w:hAnsi="Times New Roman" w:cs="Times New Roman"/>
          <w:sz w:val="24"/>
          <w:szCs w:val="24"/>
        </w:rPr>
        <w:t xml:space="preserve"> lud</w:t>
      </w:r>
      <w:r w:rsidR="00881E74">
        <w:rPr>
          <w:rFonts w:ascii="Times New Roman" w:hAnsi="Times New Roman" w:cs="Times New Roman"/>
          <w:sz w:val="24"/>
          <w:szCs w:val="24"/>
        </w:rPr>
        <w:t>źmi</w:t>
      </w:r>
      <w:r>
        <w:rPr>
          <w:rFonts w:ascii="Times New Roman" w:hAnsi="Times New Roman" w:cs="Times New Roman"/>
          <w:sz w:val="24"/>
          <w:szCs w:val="24"/>
        </w:rPr>
        <w:t xml:space="preserve"> i ich problem</w:t>
      </w:r>
      <w:r w:rsidR="00881E74">
        <w:rPr>
          <w:rFonts w:ascii="Times New Roman" w:hAnsi="Times New Roman" w:cs="Times New Roman"/>
          <w:sz w:val="24"/>
          <w:szCs w:val="24"/>
        </w:rPr>
        <w:t>ami</w:t>
      </w:r>
      <w:r>
        <w:rPr>
          <w:rFonts w:ascii="Times New Roman" w:hAnsi="Times New Roman" w:cs="Times New Roman"/>
          <w:sz w:val="24"/>
          <w:szCs w:val="24"/>
        </w:rPr>
        <w:t>. W poznanym fragmencie czytamy o wizycie w domu siedmioletniego chłopca – Piotrusia.</w:t>
      </w:r>
    </w:p>
    <w:p w14:paraId="7DAB7426" w14:textId="77777777" w:rsidR="00881E74" w:rsidRPr="00581360" w:rsidRDefault="00881E74" w:rsidP="00581360">
      <w:pPr>
        <w:spacing w:before="240" w:after="0" w:line="276" w:lineRule="auto"/>
        <w:jc w:val="both"/>
        <w:rPr>
          <w:rFonts w:ascii="Times New Roman" w:hAnsi="Times New Roman" w:cs="Times New Roman"/>
          <w:b/>
          <w:bCs/>
          <w:sz w:val="24"/>
          <w:szCs w:val="24"/>
        </w:rPr>
      </w:pPr>
      <w:r w:rsidRPr="00581360">
        <w:rPr>
          <w:rFonts w:ascii="Times New Roman" w:hAnsi="Times New Roman" w:cs="Times New Roman"/>
          <w:b/>
          <w:bCs/>
          <w:sz w:val="24"/>
          <w:szCs w:val="24"/>
        </w:rPr>
        <w:t>Ad 2.</w:t>
      </w:r>
    </w:p>
    <w:p w14:paraId="3593D5DC" w14:textId="77777777" w:rsidR="00881E74" w:rsidRDefault="00581360" w:rsidP="00117BCC">
      <w:pPr>
        <w:spacing w:after="0" w:line="276" w:lineRule="auto"/>
        <w:jc w:val="both"/>
        <w:rPr>
          <w:rFonts w:ascii="Times New Roman" w:hAnsi="Times New Roman" w:cs="Times New Roman"/>
          <w:sz w:val="24"/>
          <w:szCs w:val="24"/>
        </w:rPr>
      </w:pPr>
      <w:r>
        <w:rPr>
          <w:rFonts w:ascii="Times New Roman" w:hAnsi="Times New Roman" w:cs="Times New Roman"/>
          <w:sz w:val="24"/>
          <w:szCs w:val="24"/>
        </w:rPr>
        <w:t>Informacje o Piotrusiu:</w:t>
      </w:r>
    </w:p>
    <w:p w14:paraId="03801CBC" w14:textId="77777777" w:rsidR="00581360" w:rsidRPr="00581360" w:rsidRDefault="00581360" w:rsidP="00581360">
      <w:pPr>
        <w:pStyle w:val="Akapitzlist"/>
        <w:numPr>
          <w:ilvl w:val="0"/>
          <w:numId w:val="2"/>
        </w:numPr>
        <w:spacing w:after="0" w:line="276" w:lineRule="auto"/>
        <w:ind w:left="360"/>
        <w:jc w:val="both"/>
        <w:rPr>
          <w:rFonts w:ascii="Times New Roman" w:hAnsi="Times New Roman" w:cs="Times New Roman"/>
          <w:sz w:val="24"/>
          <w:szCs w:val="24"/>
        </w:rPr>
      </w:pPr>
      <w:r w:rsidRPr="00581360">
        <w:rPr>
          <w:rFonts w:ascii="Times New Roman" w:hAnsi="Times New Roman" w:cs="Times New Roman"/>
          <w:sz w:val="24"/>
          <w:szCs w:val="24"/>
        </w:rPr>
        <w:t>siedmioletni chłopiec,</w:t>
      </w:r>
    </w:p>
    <w:p w14:paraId="64DB1A88" w14:textId="77777777" w:rsidR="00581360" w:rsidRPr="00581360" w:rsidRDefault="00581360" w:rsidP="00581360">
      <w:pPr>
        <w:pStyle w:val="Akapitzlist"/>
        <w:numPr>
          <w:ilvl w:val="0"/>
          <w:numId w:val="2"/>
        </w:numPr>
        <w:spacing w:after="0" w:line="276" w:lineRule="auto"/>
        <w:ind w:left="360"/>
        <w:jc w:val="both"/>
        <w:rPr>
          <w:rFonts w:ascii="Times New Roman" w:hAnsi="Times New Roman" w:cs="Times New Roman"/>
          <w:sz w:val="24"/>
          <w:szCs w:val="24"/>
        </w:rPr>
      </w:pPr>
      <w:r w:rsidRPr="00581360">
        <w:rPr>
          <w:rFonts w:ascii="Times New Roman" w:hAnsi="Times New Roman" w:cs="Times New Roman"/>
          <w:sz w:val="24"/>
          <w:szCs w:val="24"/>
        </w:rPr>
        <w:t>choruje, wyszedł na święta ze szpitala,</w:t>
      </w:r>
    </w:p>
    <w:p w14:paraId="4495C320" w14:textId="77777777" w:rsidR="00581360" w:rsidRPr="00581360" w:rsidRDefault="00581360" w:rsidP="00581360">
      <w:pPr>
        <w:pStyle w:val="Akapitzlist"/>
        <w:numPr>
          <w:ilvl w:val="0"/>
          <w:numId w:val="2"/>
        </w:numPr>
        <w:spacing w:after="0" w:line="276" w:lineRule="auto"/>
        <w:ind w:left="360"/>
        <w:jc w:val="both"/>
        <w:rPr>
          <w:rFonts w:ascii="Times New Roman" w:hAnsi="Times New Roman" w:cs="Times New Roman"/>
          <w:sz w:val="24"/>
          <w:szCs w:val="24"/>
        </w:rPr>
      </w:pPr>
      <w:r w:rsidRPr="00581360">
        <w:rPr>
          <w:rFonts w:ascii="Times New Roman" w:hAnsi="Times New Roman" w:cs="Times New Roman"/>
          <w:sz w:val="24"/>
          <w:szCs w:val="24"/>
        </w:rPr>
        <w:t>wychowuje go mama (tata zmarł),</w:t>
      </w:r>
    </w:p>
    <w:p w14:paraId="406B75CC" w14:textId="77777777" w:rsidR="00581360" w:rsidRPr="00581360" w:rsidRDefault="00581360" w:rsidP="00581360">
      <w:pPr>
        <w:pStyle w:val="Akapitzlist"/>
        <w:numPr>
          <w:ilvl w:val="0"/>
          <w:numId w:val="2"/>
        </w:numPr>
        <w:spacing w:after="0" w:line="276" w:lineRule="auto"/>
        <w:ind w:left="360"/>
        <w:jc w:val="both"/>
        <w:rPr>
          <w:rFonts w:ascii="Times New Roman" w:hAnsi="Times New Roman" w:cs="Times New Roman"/>
          <w:sz w:val="24"/>
          <w:szCs w:val="24"/>
        </w:rPr>
      </w:pPr>
      <w:r w:rsidRPr="00581360">
        <w:rPr>
          <w:rFonts w:ascii="Times New Roman" w:hAnsi="Times New Roman" w:cs="Times New Roman"/>
          <w:sz w:val="24"/>
          <w:szCs w:val="24"/>
        </w:rPr>
        <w:t>rodzina żyje skromnie, może nawet biednie.</w:t>
      </w:r>
    </w:p>
    <w:p w14:paraId="7592DE69" w14:textId="77777777" w:rsidR="00881E74" w:rsidRPr="00581360" w:rsidRDefault="00881E74" w:rsidP="00581360">
      <w:pPr>
        <w:spacing w:before="240" w:after="0" w:line="276" w:lineRule="auto"/>
        <w:jc w:val="both"/>
        <w:rPr>
          <w:rFonts w:ascii="Times New Roman" w:hAnsi="Times New Roman" w:cs="Times New Roman"/>
          <w:b/>
          <w:bCs/>
          <w:sz w:val="24"/>
          <w:szCs w:val="24"/>
        </w:rPr>
      </w:pPr>
      <w:r w:rsidRPr="00581360">
        <w:rPr>
          <w:rFonts w:ascii="Times New Roman" w:hAnsi="Times New Roman" w:cs="Times New Roman"/>
          <w:b/>
          <w:bCs/>
          <w:sz w:val="24"/>
          <w:szCs w:val="24"/>
        </w:rPr>
        <w:t>Ad 3.</w:t>
      </w:r>
    </w:p>
    <w:p w14:paraId="1E6B510A" w14:textId="77777777" w:rsidR="00581360" w:rsidRDefault="00581360" w:rsidP="00117BCC">
      <w:pPr>
        <w:spacing w:after="0" w:line="276" w:lineRule="auto"/>
        <w:jc w:val="both"/>
        <w:rPr>
          <w:rFonts w:ascii="Times New Roman" w:hAnsi="Times New Roman" w:cs="Times New Roman"/>
          <w:sz w:val="24"/>
          <w:szCs w:val="24"/>
        </w:rPr>
      </w:pPr>
      <w:r>
        <w:rPr>
          <w:rFonts w:ascii="Times New Roman" w:hAnsi="Times New Roman" w:cs="Times New Roman"/>
          <w:sz w:val="24"/>
          <w:szCs w:val="24"/>
        </w:rPr>
        <w:t>Na czas akcji, wigilijny wieczór, wskazują następujące elementy świata przedstawionego:</w:t>
      </w:r>
    </w:p>
    <w:p w14:paraId="1610BFE2" w14:textId="77777777" w:rsidR="00581360" w:rsidRPr="00E24272" w:rsidRDefault="00581360" w:rsidP="00E24272">
      <w:pPr>
        <w:pStyle w:val="Akapitzlist"/>
        <w:numPr>
          <w:ilvl w:val="0"/>
          <w:numId w:val="3"/>
        </w:numPr>
        <w:spacing w:after="0" w:line="276" w:lineRule="auto"/>
        <w:ind w:left="360"/>
        <w:jc w:val="both"/>
        <w:rPr>
          <w:rFonts w:ascii="Times New Roman" w:hAnsi="Times New Roman" w:cs="Times New Roman"/>
          <w:sz w:val="24"/>
          <w:szCs w:val="24"/>
        </w:rPr>
      </w:pPr>
      <w:r w:rsidRPr="00E24272">
        <w:rPr>
          <w:rFonts w:ascii="Times New Roman" w:hAnsi="Times New Roman" w:cs="Times New Roman"/>
          <w:sz w:val="24"/>
          <w:szCs w:val="24"/>
        </w:rPr>
        <w:t>bohaterowie: Anioł i Gwiazdor (Elka i Tomek),</w:t>
      </w:r>
    </w:p>
    <w:p w14:paraId="1B9DED03" w14:textId="77777777" w:rsidR="00581360" w:rsidRPr="00E24272" w:rsidRDefault="00581360" w:rsidP="00E24272">
      <w:pPr>
        <w:pStyle w:val="Akapitzlist"/>
        <w:numPr>
          <w:ilvl w:val="0"/>
          <w:numId w:val="3"/>
        </w:numPr>
        <w:spacing w:after="0" w:line="276" w:lineRule="auto"/>
        <w:ind w:left="360"/>
        <w:jc w:val="both"/>
        <w:rPr>
          <w:rFonts w:ascii="Times New Roman" w:hAnsi="Times New Roman" w:cs="Times New Roman"/>
          <w:sz w:val="24"/>
          <w:szCs w:val="24"/>
        </w:rPr>
      </w:pPr>
      <w:r w:rsidRPr="00E24272">
        <w:rPr>
          <w:rFonts w:ascii="Times New Roman" w:hAnsi="Times New Roman" w:cs="Times New Roman"/>
          <w:sz w:val="24"/>
          <w:szCs w:val="24"/>
        </w:rPr>
        <w:t>wydarzenia: chodzenie po domach, rozdawanie prezentów,</w:t>
      </w:r>
    </w:p>
    <w:p w14:paraId="149A5081" w14:textId="77777777" w:rsidR="00581360" w:rsidRPr="00E24272" w:rsidRDefault="00E24272" w:rsidP="00E24272">
      <w:pPr>
        <w:pStyle w:val="Akapitzlist"/>
        <w:numPr>
          <w:ilvl w:val="0"/>
          <w:numId w:val="3"/>
        </w:numPr>
        <w:spacing w:after="0" w:line="276" w:lineRule="auto"/>
        <w:ind w:left="360"/>
        <w:jc w:val="both"/>
        <w:rPr>
          <w:rFonts w:ascii="Times New Roman" w:hAnsi="Times New Roman" w:cs="Times New Roman"/>
          <w:sz w:val="24"/>
          <w:szCs w:val="24"/>
        </w:rPr>
      </w:pPr>
      <w:r w:rsidRPr="00E24272">
        <w:rPr>
          <w:rFonts w:ascii="Times New Roman" w:hAnsi="Times New Roman" w:cs="Times New Roman"/>
          <w:sz w:val="24"/>
          <w:szCs w:val="24"/>
        </w:rPr>
        <w:t>przedmioty: prezenty, choinka, elementy stroju Aniołka (skrzydła),</w:t>
      </w:r>
    </w:p>
    <w:p w14:paraId="7F0F121E" w14:textId="77777777" w:rsidR="00E24272" w:rsidRPr="00E24272" w:rsidRDefault="00E24272" w:rsidP="00E24272">
      <w:pPr>
        <w:pStyle w:val="Akapitzlist"/>
        <w:numPr>
          <w:ilvl w:val="0"/>
          <w:numId w:val="3"/>
        </w:numPr>
        <w:spacing w:after="0" w:line="276" w:lineRule="auto"/>
        <w:ind w:left="360"/>
        <w:jc w:val="both"/>
        <w:rPr>
          <w:rFonts w:ascii="Times New Roman" w:hAnsi="Times New Roman" w:cs="Times New Roman"/>
          <w:sz w:val="24"/>
          <w:szCs w:val="24"/>
        </w:rPr>
      </w:pPr>
      <w:r w:rsidRPr="00E24272">
        <w:rPr>
          <w:rFonts w:ascii="Times New Roman" w:hAnsi="Times New Roman" w:cs="Times New Roman"/>
          <w:sz w:val="24"/>
          <w:szCs w:val="24"/>
        </w:rPr>
        <w:t>informacje podane wprost w dialogach.</w:t>
      </w:r>
    </w:p>
    <w:p w14:paraId="0036FE04" w14:textId="77777777" w:rsidR="00E24272" w:rsidRPr="00E24272" w:rsidRDefault="00E24272" w:rsidP="00E24272">
      <w:pPr>
        <w:spacing w:before="240" w:after="0" w:line="276" w:lineRule="auto"/>
        <w:jc w:val="both"/>
        <w:rPr>
          <w:rFonts w:ascii="Times New Roman" w:hAnsi="Times New Roman" w:cs="Times New Roman"/>
          <w:b/>
          <w:bCs/>
          <w:sz w:val="24"/>
          <w:szCs w:val="24"/>
        </w:rPr>
      </w:pPr>
      <w:r w:rsidRPr="00E24272">
        <w:rPr>
          <w:rFonts w:ascii="Times New Roman" w:hAnsi="Times New Roman" w:cs="Times New Roman"/>
          <w:b/>
          <w:bCs/>
          <w:sz w:val="24"/>
          <w:szCs w:val="24"/>
        </w:rPr>
        <w:t>Ad 4.</w:t>
      </w:r>
    </w:p>
    <w:p w14:paraId="58BB8F55" w14:textId="77777777" w:rsidR="00E24272" w:rsidRPr="00E24272" w:rsidRDefault="00E24272" w:rsidP="00E24272">
      <w:pPr>
        <w:spacing w:after="0" w:line="276" w:lineRule="auto"/>
        <w:jc w:val="center"/>
        <w:rPr>
          <w:rFonts w:ascii="Times New Roman" w:hAnsi="Times New Roman" w:cs="Times New Roman"/>
          <w:sz w:val="24"/>
          <w:szCs w:val="24"/>
          <w:u w:val="single"/>
        </w:rPr>
      </w:pPr>
      <w:r w:rsidRPr="00E24272">
        <w:rPr>
          <w:rFonts w:ascii="Times New Roman" w:hAnsi="Times New Roman" w:cs="Times New Roman"/>
          <w:sz w:val="24"/>
          <w:szCs w:val="24"/>
          <w:u w:val="single"/>
        </w:rPr>
        <w:t>marzenia Piotrusia:</w:t>
      </w:r>
    </w:p>
    <w:p w14:paraId="2E768C58" w14:textId="77777777" w:rsidR="00E24272" w:rsidRDefault="00E24272" w:rsidP="00E24272">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powrót ze szpitala do domu</w:t>
      </w:r>
    </w:p>
    <w:p w14:paraId="14F2D361" w14:textId="77777777" w:rsidR="00E24272" w:rsidRDefault="00E24272" w:rsidP="00E24272">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sym w:font="Symbol" w:char="F0AF"/>
      </w:r>
    </w:p>
    <w:p w14:paraId="42A3E7AF" w14:textId="77777777" w:rsidR="00E24272" w:rsidRDefault="00E24272" w:rsidP="00E24272">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tata</w:t>
      </w:r>
    </w:p>
    <w:p w14:paraId="24FC0E4D" w14:textId="77777777" w:rsidR="00E24272" w:rsidRDefault="00E24272" w:rsidP="00E24272">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sym w:font="Symbol" w:char="F0AF"/>
      </w:r>
    </w:p>
    <w:p w14:paraId="74BD5EC2" w14:textId="77777777" w:rsidR="00E24272" w:rsidRDefault="00E24272" w:rsidP="00E24272">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matchbox, klocki Lego, czekolada</w:t>
      </w:r>
    </w:p>
    <w:p w14:paraId="1FE940EC" w14:textId="77777777" w:rsidR="00E24272" w:rsidRPr="00E24272" w:rsidRDefault="00E24272" w:rsidP="00E24272">
      <w:pPr>
        <w:spacing w:before="240" w:after="0" w:line="276" w:lineRule="auto"/>
        <w:jc w:val="both"/>
        <w:rPr>
          <w:rFonts w:ascii="Times New Roman" w:hAnsi="Times New Roman" w:cs="Times New Roman"/>
          <w:b/>
          <w:bCs/>
          <w:sz w:val="24"/>
          <w:szCs w:val="24"/>
        </w:rPr>
      </w:pPr>
      <w:r w:rsidRPr="00E24272">
        <w:rPr>
          <w:rFonts w:ascii="Times New Roman" w:hAnsi="Times New Roman" w:cs="Times New Roman"/>
          <w:b/>
          <w:bCs/>
          <w:sz w:val="24"/>
          <w:szCs w:val="24"/>
        </w:rPr>
        <w:lastRenderedPageBreak/>
        <w:t>Ad 5.</w:t>
      </w:r>
    </w:p>
    <w:p w14:paraId="526C6EBB" w14:textId="77777777" w:rsidR="00E24272" w:rsidRDefault="00E24272" w:rsidP="00E24272">
      <w:pPr>
        <w:spacing w:after="0" w:line="276" w:lineRule="auto"/>
        <w:jc w:val="both"/>
        <w:rPr>
          <w:rFonts w:ascii="Times New Roman" w:hAnsi="Times New Roman" w:cs="Times New Roman"/>
          <w:sz w:val="24"/>
          <w:szCs w:val="24"/>
        </w:rPr>
      </w:pPr>
      <w:r>
        <w:rPr>
          <w:rFonts w:ascii="Times New Roman" w:hAnsi="Times New Roman" w:cs="Times New Roman"/>
          <w:sz w:val="24"/>
          <w:szCs w:val="24"/>
        </w:rPr>
        <w:t>Elka i Tomek byli zaskoczeni sytuacją, zakłopotani i na początku nie wiedzieli, jak powinni się zachować. Zdziwiło ich to, że mały chłopiec dostaje tylko dwa malutkie prezenty, które wyglądały bardzo skromnie. Jednocześnie zobaczyli, że tak małe rzeczy sprawiły Piotrusiowi ogromną radość.</w:t>
      </w:r>
    </w:p>
    <w:p w14:paraId="24E0E356" w14:textId="77777777" w:rsidR="00E24272" w:rsidRPr="001B4245" w:rsidRDefault="00E24272" w:rsidP="00E24272">
      <w:pPr>
        <w:spacing w:before="240" w:after="0" w:line="276" w:lineRule="auto"/>
        <w:jc w:val="both"/>
        <w:rPr>
          <w:rFonts w:ascii="Times New Roman" w:hAnsi="Times New Roman" w:cs="Times New Roman"/>
          <w:b/>
          <w:bCs/>
          <w:sz w:val="24"/>
          <w:szCs w:val="24"/>
        </w:rPr>
      </w:pPr>
      <w:r w:rsidRPr="001B4245">
        <w:rPr>
          <w:rFonts w:ascii="Times New Roman" w:hAnsi="Times New Roman" w:cs="Times New Roman"/>
          <w:b/>
          <w:bCs/>
          <w:sz w:val="24"/>
          <w:szCs w:val="24"/>
        </w:rPr>
        <w:t>Ad 6.</w:t>
      </w:r>
    </w:p>
    <w:p w14:paraId="627E2731" w14:textId="77777777" w:rsidR="00E24272" w:rsidRDefault="001B4245" w:rsidP="00E24272">
      <w:pPr>
        <w:spacing w:after="0" w:line="276" w:lineRule="auto"/>
        <w:jc w:val="both"/>
        <w:rPr>
          <w:rFonts w:ascii="Times New Roman" w:hAnsi="Times New Roman" w:cs="Times New Roman"/>
          <w:sz w:val="24"/>
          <w:szCs w:val="24"/>
        </w:rPr>
      </w:pPr>
      <w:r>
        <w:rPr>
          <w:rFonts w:ascii="Times New Roman" w:hAnsi="Times New Roman" w:cs="Times New Roman"/>
          <w:sz w:val="24"/>
          <w:szCs w:val="24"/>
        </w:rPr>
        <w:t>Tomek poprosił Elkę, żeby kupiła dla Piotrusia i dzieci sąsiadów kilka czekolad. Tym samym spełnił jedno z wielkich marzeń chłopca. Postąpił w sposób bezinteresowny i godny naśladowania. Okazał współczucie i zrozumienie, a także empatię i wrażliwość.</w:t>
      </w:r>
    </w:p>
    <w:p w14:paraId="1CB2718C" w14:textId="77777777" w:rsidR="00E24272" w:rsidRPr="001B4245" w:rsidRDefault="00E24272" w:rsidP="00E24272">
      <w:pPr>
        <w:spacing w:before="240" w:after="0" w:line="276" w:lineRule="auto"/>
        <w:jc w:val="both"/>
        <w:rPr>
          <w:rFonts w:ascii="Times New Roman" w:hAnsi="Times New Roman" w:cs="Times New Roman"/>
          <w:b/>
          <w:bCs/>
          <w:sz w:val="24"/>
          <w:szCs w:val="24"/>
        </w:rPr>
      </w:pPr>
      <w:r w:rsidRPr="001B4245">
        <w:rPr>
          <w:rFonts w:ascii="Times New Roman" w:hAnsi="Times New Roman" w:cs="Times New Roman"/>
          <w:b/>
          <w:bCs/>
          <w:sz w:val="24"/>
          <w:szCs w:val="24"/>
        </w:rPr>
        <w:t>Ad 7.</w:t>
      </w:r>
    </w:p>
    <w:p w14:paraId="0D5DC523" w14:textId="210660A0" w:rsidR="00E24272" w:rsidRDefault="00E24272" w:rsidP="00E24272">
      <w:pPr>
        <w:spacing w:after="0" w:line="276" w:lineRule="auto"/>
        <w:jc w:val="both"/>
        <w:rPr>
          <w:rFonts w:ascii="Times New Roman" w:hAnsi="Times New Roman" w:cs="Times New Roman"/>
          <w:sz w:val="24"/>
          <w:szCs w:val="24"/>
        </w:rPr>
      </w:pPr>
      <w:r>
        <w:rPr>
          <w:rFonts w:ascii="Times New Roman" w:hAnsi="Times New Roman" w:cs="Times New Roman"/>
          <w:sz w:val="24"/>
          <w:szCs w:val="24"/>
        </w:rPr>
        <w:t>Powieść pt. „Noelka” dotyka ważnych problemów: biedy, choroby, samotności. Jednocześnie pokazuje, że te problemy, nawet jeśli nie dotyczą nas bezpośrednio, to nas otaczają. Musimy umieć je dostrzegać i wyciągać pomocną dłoń do tych, którzy tego potrzebują.</w:t>
      </w:r>
      <w:r w:rsidR="001B4245">
        <w:rPr>
          <w:rFonts w:ascii="Times New Roman" w:hAnsi="Times New Roman" w:cs="Times New Roman"/>
          <w:sz w:val="24"/>
          <w:szCs w:val="24"/>
        </w:rPr>
        <w:t xml:space="preserve"> Sensem człowieczeństwa jest umiejętność bycia dla innych i obdarowywania dobrem.</w:t>
      </w:r>
    </w:p>
    <w:p w14:paraId="09DCC62B" w14:textId="77777777" w:rsidR="009E25BB" w:rsidRPr="00C63BF4" w:rsidRDefault="009E25BB" w:rsidP="009E25BB">
      <w:pPr>
        <w:spacing w:before="240" w:after="0" w:line="276" w:lineRule="auto"/>
        <w:jc w:val="both"/>
        <w:rPr>
          <w:rFonts w:ascii="Times New Roman" w:hAnsi="Times New Roman" w:cs="Times New Roman"/>
          <w:b/>
          <w:bCs/>
          <w:sz w:val="24"/>
          <w:szCs w:val="24"/>
        </w:rPr>
      </w:pPr>
      <w:r w:rsidRPr="00C63BF4">
        <w:rPr>
          <w:rFonts w:ascii="Times New Roman" w:hAnsi="Times New Roman" w:cs="Times New Roman"/>
          <w:b/>
          <w:bCs/>
          <w:sz w:val="24"/>
          <w:szCs w:val="24"/>
        </w:rPr>
        <w:t>Ad 8.</w:t>
      </w:r>
    </w:p>
    <w:p w14:paraId="75AB24C7" w14:textId="77777777" w:rsidR="009E25BB" w:rsidRPr="00C63BF4" w:rsidRDefault="009E25BB" w:rsidP="009E25BB">
      <w:pPr>
        <w:spacing w:after="0" w:line="276" w:lineRule="auto"/>
        <w:jc w:val="both"/>
        <w:rPr>
          <w:rFonts w:ascii="Times New Roman" w:hAnsi="Times New Roman" w:cs="Times New Roman"/>
          <w:sz w:val="24"/>
          <w:szCs w:val="24"/>
          <w:u w:val="single"/>
        </w:rPr>
      </w:pPr>
      <w:r w:rsidRPr="00C63BF4">
        <w:rPr>
          <w:rFonts w:ascii="Times New Roman" w:hAnsi="Times New Roman" w:cs="Times New Roman"/>
          <w:sz w:val="24"/>
          <w:szCs w:val="24"/>
          <w:u w:val="single"/>
        </w:rPr>
        <w:t>Powieść obyczajowa – cechy gatunkowe:</w:t>
      </w:r>
    </w:p>
    <w:p w14:paraId="41AED93C" w14:textId="77777777" w:rsidR="009E25BB" w:rsidRPr="00C63BF4" w:rsidRDefault="009E25BB" w:rsidP="009E25BB">
      <w:pPr>
        <w:pStyle w:val="Akapitzlist"/>
        <w:numPr>
          <w:ilvl w:val="0"/>
          <w:numId w:val="4"/>
        </w:numPr>
        <w:spacing w:after="0" w:line="276" w:lineRule="auto"/>
        <w:ind w:left="360"/>
        <w:jc w:val="both"/>
        <w:rPr>
          <w:rFonts w:ascii="Times New Roman" w:hAnsi="Times New Roman" w:cs="Times New Roman"/>
          <w:sz w:val="24"/>
          <w:szCs w:val="24"/>
        </w:rPr>
      </w:pPr>
      <w:r w:rsidRPr="00C63BF4">
        <w:rPr>
          <w:rFonts w:ascii="Times New Roman" w:hAnsi="Times New Roman" w:cs="Times New Roman"/>
          <w:sz w:val="24"/>
          <w:szCs w:val="24"/>
        </w:rPr>
        <w:t>temat – codzienne życie, sprawy i obyczaje,</w:t>
      </w:r>
    </w:p>
    <w:p w14:paraId="6BD09ED9" w14:textId="77777777" w:rsidR="009E25BB" w:rsidRPr="00C63BF4" w:rsidRDefault="009E25BB" w:rsidP="009E25BB">
      <w:pPr>
        <w:pStyle w:val="Akapitzlist"/>
        <w:numPr>
          <w:ilvl w:val="0"/>
          <w:numId w:val="4"/>
        </w:numPr>
        <w:spacing w:after="0" w:line="276" w:lineRule="auto"/>
        <w:ind w:left="360"/>
        <w:jc w:val="both"/>
        <w:rPr>
          <w:rFonts w:ascii="Times New Roman" w:hAnsi="Times New Roman" w:cs="Times New Roman"/>
          <w:sz w:val="24"/>
          <w:szCs w:val="24"/>
        </w:rPr>
      </w:pPr>
      <w:r w:rsidRPr="00C63BF4">
        <w:rPr>
          <w:rFonts w:ascii="Times New Roman" w:hAnsi="Times New Roman" w:cs="Times New Roman"/>
          <w:sz w:val="24"/>
          <w:szCs w:val="24"/>
        </w:rPr>
        <w:t>bohaterowie – zwykli ludzie,</w:t>
      </w:r>
    </w:p>
    <w:p w14:paraId="3D6AD2AF" w14:textId="77777777" w:rsidR="009E25BB" w:rsidRPr="00C63BF4" w:rsidRDefault="009E25BB" w:rsidP="009E25BB">
      <w:pPr>
        <w:pStyle w:val="Akapitzlist"/>
        <w:numPr>
          <w:ilvl w:val="0"/>
          <w:numId w:val="4"/>
        </w:numPr>
        <w:spacing w:after="0" w:line="276" w:lineRule="auto"/>
        <w:ind w:left="360"/>
        <w:jc w:val="both"/>
        <w:rPr>
          <w:rFonts w:ascii="Times New Roman" w:hAnsi="Times New Roman" w:cs="Times New Roman"/>
          <w:sz w:val="24"/>
          <w:szCs w:val="24"/>
        </w:rPr>
      </w:pPr>
      <w:r w:rsidRPr="00C63BF4">
        <w:rPr>
          <w:rFonts w:ascii="Times New Roman" w:hAnsi="Times New Roman" w:cs="Times New Roman"/>
          <w:sz w:val="24"/>
          <w:szCs w:val="24"/>
        </w:rPr>
        <w:t>miejsce akcji – otoczenie, w którym żyją bohaterowie,</w:t>
      </w:r>
    </w:p>
    <w:p w14:paraId="4621541F" w14:textId="77777777" w:rsidR="009E25BB" w:rsidRPr="00C63BF4" w:rsidRDefault="009E25BB" w:rsidP="009E25BB">
      <w:pPr>
        <w:pStyle w:val="Akapitzlist"/>
        <w:numPr>
          <w:ilvl w:val="0"/>
          <w:numId w:val="4"/>
        </w:numPr>
        <w:spacing w:after="0" w:line="276" w:lineRule="auto"/>
        <w:ind w:left="360"/>
        <w:jc w:val="both"/>
        <w:rPr>
          <w:rFonts w:ascii="Times New Roman" w:hAnsi="Times New Roman" w:cs="Times New Roman"/>
          <w:sz w:val="24"/>
          <w:szCs w:val="24"/>
        </w:rPr>
      </w:pPr>
      <w:r w:rsidRPr="00C63BF4">
        <w:rPr>
          <w:rFonts w:ascii="Times New Roman" w:hAnsi="Times New Roman" w:cs="Times New Roman"/>
          <w:sz w:val="24"/>
          <w:szCs w:val="24"/>
        </w:rPr>
        <w:t>wydarzenia – realistyczne.</w:t>
      </w:r>
    </w:p>
    <w:p w14:paraId="61609360" w14:textId="77777777" w:rsidR="00E24272" w:rsidRDefault="00E24272" w:rsidP="00E24272">
      <w:pPr>
        <w:spacing w:after="0" w:line="276" w:lineRule="auto"/>
        <w:jc w:val="both"/>
        <w:rPr>
          <w:rFonts w:ascii="Times New Roman" w:hAnsi="Times New Roman" w:cs="Times New Roman"/>
          <w:sz w:val="24"/>
          <w:szCs w:val="24"/>
        </w:rPr>
      </w:pPr>
    </w:p>
    <w:sectPr w:rsidR="00E2427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192DE9"/>
    <w:multiLevelType w:val="hybridMultilevel"/>
    <w:tmpl w:val="007AB7E4"/>
    <w:lvl w:ilvl="0" w:tplc="04150001">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553B7079"/>
    <w:multiLevelType w:val="hybridMultilevel"/>
    <w:tmpl w:val="61DA61D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6A656A65"/>
    <w:multiLevelType w:val="hybridMultilevel"/>
    <w:tmpl w:val="FD787B6C"/>
    <w:lvl w:ilvl="0" w:tplc="04150001">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6AC25BCC"/>
    <w:multiLevelType w:val="hybridMultilevel"/>
    <w:tmpl w:val="C852A344"/>
    <w:lvl w:ilvl="0" w:tplc="04150001">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BCC"/>
    <w:rsid w:val="00117BCC"/>
    <w:rsid w:val="001B4245"/>
    <w:rsid w:val="002031F4"/>
    <w:rsid w:val="0028751B"/>
    <w:rsid w:val="00581360"/>
    <w:rsid w:val="00716AF9"/>
    <w:rsid w:val="00881E74"/>
    <w:rsid w:val="009E25BB"/>
    <w:rsid w:val="00E242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F13BA"/>
  <w15:chartTrackingRefBased/>
  <w15:docId w15:val="{B1687BBA-CC2D-471F-B02D-041FAA544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881E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2</Pages>
  <Words>391</Words>
  <Characters>2352</Characters>
  <Application>Microsoft Office Word</Application>
  <DocSecurity>0</DocSecurity>
  <Lines>19</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Małgorzata</dc:creator>
  <cp:keywords/>
  <dc:description/>
  <cp:lastModifiedBy>Małgorzata</cp:lastModifiedBy>
  <cp:revision>3</cp:revision>
  <dcterms:created xsi:type="dcterms:W3CDTF">2020-04-20T11:19:00Z</dcterms:created>
  <dcterms:modified xsi:type="dcterms:W3CDTF">2020-04-20T12:20:00Z</dcterms:modified>
</cp:coreProperties>
</file>